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6ECA7" w14:textId="77777777" w:rsidR="006B17D9" w:rsidRDefault="006B17D9">
      <w:pPr>
        <w:pStyle w:val="berschrift1"/>
        <w:tabs>
          <w:tab w:val="right" w:pos="6804"/>
        </w:tabs>
        <w:spacing w:after="120"/>
        <w:rPr>
          <w:lang w:val="de-DE"/>
        </w:rPr>
      </w:pPr>
      <w:r>
        <w:rPr>
          <w:sz w:val="36"/>
          <w:szCs w:val="36"/>
        </w:rPr>
        <w:t>Presseinformation</w:t>
      </w:r>
    </w:p>
    <w:p w14:paraId="7CC18580" w14:textId="77777777" w:rsidR="004E2468" w:rsidRDefault="001B7C88" w:rsidP="00F62E4C">
      <w:pPr>
        <w:pStyle w:val="berschrift2"/>
        <w:tabs>
          <w:tab w:val="clear" w:pos="576"/>
          <w:tab w:val="num" w:pos="0"/>
        </w:tabs>
        <w:spacing w:before="0" w:after="0" w:line="240" w:lineRule="auto"/>
        <w:ind w:left="0" w:firstLine="0"/>
        <w:rPr>
          <w:rStyle w:val="csd5d7d2901"/>
          <w:b/>
          <w:sz w:val="28"/>
          <w:szCs w:val="28"/>
          <w:lang w:val="de-DE"/>
        </w:rPr>
      </w:pPr>
      <w:r>
        <w:rPr>
          <w:rStyle w:val="csd5d7d2901"/>
          <w:b/>
          <w:sz w:val="28"/>
          <w:szCs w:val="28"/>
          <w:lang w:val="de-DE"/>
        </w:rPr>
        <w:t xml:space="preserve">Neu: </w:t>
      </w:r>
      <w:r w:rsidR="00183A06" w:rsidRPr="00183A06">
        <w:rPr>
          <w:rStyle w:val="csd5d7d2901"/>
          <w:b/>
          <w:sz w:val="28"/>
          <w:szCs w:val="28"/>
          <w:lang w:val="de-DE"/>
        </w:rPr>
        <w:t>fecofix</w:t>
      </w:r>
      <w:r w:rsidR="00183A06">
        <w:rPr>
          <w:rStyle w:val="csd5d7d2901"/>
          <w:b/>
          <w:sz w:val="28"/>
          <w:szCs w:val="28"/>
          <w:lang w:val="de-DE"/>
        </w:rPr>
        <w:t xml:space="preserve"> Holz</w:t>
      </w:r>
    </w:p>
    <w:p w14:paraId="272B809A" w14:textId="77777777" w:rsidR="004E2468" w:rsidRDefault="004E2468" w:rsidP="00F62E4C">
      <w:pPr>
        <w:pStyle w:val="berschrift2"/>
        <w:tabs>
          <w:tab w:val="clear" w:pos="576"/>
          <w:tab w:val="num" w:pos="0"/>
        </w:tabs>
        <w:spacing w:before="0" w:after="0" w:line="240" w:lineRule="auto"/>
        <w:ind w:left="0" w:firstLine="0"/>
        <w:rPr>
          <w:rStyle w:val="csd5d7d2901"/>
          <w:b/>
          <w:sz w:val="28"/>
          <w:szCs w:val="28"/>
          <w:lang w:val="de-DE"/>
        </w:rPr>
      </w:pPr>
    </w:p>
    <w:p w14:paraId="4AF16C96" w14:textId="77777777" w:rsidR="00F62E4C" w:rsidRPr="004E2468" w:rsidRDefault="004E2468" w:rsidP="004E2468">
      <w:pPr>
        <w:pStyle w:val="berschrift2"/>
        <w:tabs>
          <w:tab w:val="clear" w:pos="576"/>
          <w:tab w:val="num" w:pos="0"/>
        </w:tabs>
        <w:spacing w:before="0" w:after="0" w:line="240" w:lineRule="auto"/>
        <w:ind w:left="0" w:firstLine="0"/>
        <w:jc w:val="right"/>
        <w:rPr>
          <w:rStyle w:val="csd5d7d2901"/>
          <w:b/>
          <w:i/>
          <w:iCs/>
          <w:sz w:val="24"/>
          <w:szCs w:val="24"/>
          <w:lang w:val="de-DE"/>
        </w:rPr>
      </w:pPr>
      <w:r w:rsidRPr="004E2468">
        <w:rPr>
          <w:rStyle w:val="csd5d7d2901"/>
          <w:b/>
          <w:i/>
          <w:iCs/>
          <w:sz w:val="24"/>
          <w:szCs w:val="24"/>
          <w:lang w:val="de-DE"/>
        </w:rPr>
        <w:t>nachhaltig und natürlich</w:t>
      </w:r>
    </w:p>
    <w:p w14:paraId="2ADF8BC3" w14:textId="77777777" w:rsidR="004E2468" w:rsidRDefault="004E2468" w:rsidP="004E2468"/>
    <w:p w14:paraId="5D018670" w14:textId="77777777" w:rsidR="00927650" w:rsidRDefault="00BE63A7" w:rsidP="004E2468">
      <w:pPr>
        <w:pStyle w:val="StandardWeb"/>
        <w:spacing w:before="0" w:after="0" w:line="360" w:lineRule="auto"/>
        <w:rPr>
          <w:rFonts w:ascii="Arial" w:eastAsia="Cambria" w:hAnsi="Arial" w:cs="Arial"/>
          <w:sz w:val="20"/>
          <w:szCs w:val="20"/>
        </w:rPr>
      </w:pPr>
      <w:r w:rsidRPr="0085736D">
        <w:rPr>
          <w:rFonts w:ascii="Arial" w:eastAsia="Cambria" w:hAnsi="Arial" w:cs="Arial"/>
          <w:b/>
          <w:bCs/>
          <w:sz w:val="20"/>
          <w:szCs w:val="20"/>
        </w:rPr>
        <w:t xml:space="preserve">Karlsruhe, im </w:t>
      </w:r>
      <w:r w:rsidR="00183A06" w:rsidRPr="0085736D">
        <w:rPr>
          <w:rFonts w:ascii="Arial" w:eastAsia="Cambria" w:hAnsi="Arial" w:cs="Arial"/>
          <w:b/>
          <w:bCs/>
          <w:sz w:val="20"/>
          <w:szCs w:val="20"/>
        </w:rPr>
        <w:t>Janua</w:t>
      </w:r>
      <w:r w:rsidR="005B210F" w:rsidRPr="0085736D">
        <w:rPr>
          <w:rFonts w:ascii="Arial" w:eastAsia="Cambria" w:hAnsi="Arial" w:cs="Arial"/>
          <w:b/>
          <w:bCs/>
          <w:sz w:val="20"/>
          <w:szCs w:val="20"/>
        </w:rPr>
        <w:t>r</w:t>
      </w:r>
      <w:r w:rsidRPr="0085736D">
        <w:rPr>
          <w:rFonts w:ascii="Arial" w:eastAsia="Cambria" w:hAnsi="Arial" w:cs="Arial"/>
          <w:b/>
          <w:bCs/>
          <w:sz w:val="20"/>
          <w:szCs w:val="20"/>
        </w:rPr>
        <w:t xml:space="preserve"> 20</w:t>
      </w:r>
      <w:r w:rsidR="00B74AE6" w:rsidRPr="0085736D">
        <w:rPr>
          <w:rFonts w:ascii="Arial" w:eastAsia="Cambria" w:hAnsi="Arial" w:cs="Arial"/>
          <w:b/>
          <w:bCs/>
          <w:sz w:val="20"/>
          <w:szCs w:val="20"/>
        </w:rPr>
        <w:t>2</w:t>
      </w:r>
      <w:r w:rsidR="00183A06" w:rsidRPr="0085736D">
        <w:rPr>
          <w:rFonts w:ascii="Arial" w:eastAsia="Cambria" w:hAnsi="Arial" w:cs="Arial"/>
          <w:b/>
          <w:bCs/>
          <w:sz w:val="20"/>
          <w:szCs w:val="20"/>
        </w:rPr>
        <w:t>3</w:t>
      </w:r>
      <w:r w:rsidRPr="0085736D">
        <w:rPr>
          <w:rFonts w:ascii="Arial" w:eastAsia="Cambria" w:hAnsi="Arial" w:cs="Arial"/>
          <w:sz w:val="20"/>
          <w:szCs w:val="20"/>
        </w:rPr>
        <w:t xml:space="preserve">. </w:t>
      </w:r>
      <w:r w:rsidR="00587B6B" w:rsidRPr="0085736D">
        <w:rPr>
          <w:rFonts w:ascii="Arial" w:eastAsia="Cambria" w:hAnsi="Arial" w:cs="Arial"/>
          <w:sz w:val="20"/>
          <w:szCs w:val="20"/>
        </w:rPr>
        <w:t xml:space="preserve">Die Unternehmensgruppe feco </w:t>
      </w:r>
      <w:r w:rsidR="00A373BA" w:rsidRPr="0085736D">
        <w:rPr>
          <w:rFonts w:ascii="Arial" w:eastAsia="Cambria" w:hAnsi="Arial" w:cs="Arial"/>
          <w:sz w:val="20"/>
          <w:szCs w:val="20"/>
        </w:rPr>
        <w:t>präsentiert</w:t>
      </w:r>
      <w:r w:rsidR="006D4F53" w:rsidRPr="0085736D">
        <w:rPr>
          <w:rFonts w:ascii="Arial" w:eastAsia="Cambria" w:hAnsi="Arial" w:cs="Arial"/>
          <w:sz w:val="20"/>
          <w:szCs w:val="20"/>
        </w:rPr>
        <w:t xml:space="preserve"> </w:t>
      </w:r>
      <w:r w:rsidR="008051E0" w:rsidRPr="0085736D">
        <w:rPr>
          <w:rFonts w:ascii="Arial" w:eastAsia="Cambria" w:hAnsi="Arial" w:cs="Arial"/>
          <w:sz w:val="20"/>
          <w:szCs w:val="20"/>
        </w:rPr>
        <w:t xml:space="preserve">auf der </w:t>
      </w:r>
      <w:r w:rsidR="008051E0" w:rsidRPr="00200879">
        <w:rPr>
          <w:rFonts w:ascii="Arial" w:eastAsia="Cambria" w:hAnsi="Arial" w:cs="Arial"/>
          <w:sz w:val="20"/>
          <w:szCs w:val="20"/>
        </w:rPr>
        <w:t xml:space="preserve">BAU </w:t>
      </w:r>
      <w:r w:rsidR="006D4F53" w:rsidRPr="00200879">
        <w:rPr>
          <w:rFonts w:ascii="Arial" w:eastAsia="Cambria" w:hAnsi="Arial" w:cs="Arial"/>
          <w:sz w:val="20"/>
          <w:szCs w:val="20"/>
        </w:rPr>
        <w:t>20</w:t>
      </w:r>
      <w:r w:rsidR="00BB2D0D" w:rsidRPr="00200879">
        <w:rPr>
          <w:rFonts w:ascii="Arial" w:eastAsia="Cambria" w:hAnsi="Arial" w:cs="Arial"/>
          <w:sz w:val="20"/>
          <w:szCs w:val="20"/>
        </w:rPr>
        <w:t>2</w:t>
      </w:r>
      <w:r w:rsidR="008E6F7D" w:rsidRPr="00200879">
        <w:rPr>
          <w:rFonts w:ascii="Arial" w:eastAsia="Cambria" w:hAnsi="Arial" w:cs="Arial"/>
          <w:sz w:val="20"/>
          <w:szCs w:val="20"/>
        </w:rPr>
        <w:t xml:space="preserve">3 </w:t>
      </w:r>
      <w:r w:rsidR="00927650" w:rsidRPr="00200879">
        <w:rPr>
          <w:rFonts w:ascii="Arial" w:eastAsia="Cambria" w:hAnsi="Arial" w:cs="Arial"/>
          <w:sz w:val="20"/>
          <w:szCs w:val="20"/>
        </w:rPr>
        <w:t xml:space="preserve">in Halle 4, Stand B500 </w:t>
      </w:r>
      <w:r w:rsidR="00183A06" w:rsidRPr="00200879">
        <w:rPr>
          <w:rFonts w:ascii="Arial" w:eastAsia="Cambria" w:hAnsi="Arial" w:cs="Arial"/>
          <w:sz w:val="20"/>
          <w:szCs w:val="20"/>
        </w:rPr>
        <w:t>die</w:t>
      </w:r>
      <w:r w:rsidR="00183A06" w:rsidRPr="0085736D">
        <w:rPr>
          <w:rFonts w:ascii="Arial" w:eastAsia="Cambria" w:hAnsi="Arial" w:cs="Arial"/>
          <w:sz w:val="20"/>
          <w:szCs w:val="20"/>
        </w:rPr>
        <w:t xml:space="preserve"> wandbündige Doppelverglasung </w:t>
      </w:r>
      <w:r w:rsidR="00183A06" w:rsidRPr="00927650">
        <w:rPr>
          <w:rFonts w:ascii="Arial" w:eastAsia="Cambria" w:hAnsi="Arial" w:cs="Arial"/>
          <w:sz w:val="20"/>
          <w:szCs w:val="20"/>
        </w:rPr>
        <w:t>fecofix Holz</w:t>
      </w:r>
      <w:r w:rsidR="00183A06" w:rsidRPr="0085736D">
        <w:rPr>
          <w:rFonts w:ascii="Arial" w:eastAsia="Cambria" w:hAnsi="Arial" w:cs="Arial"/>
          <w:b/>
          <w:bCs/>
          <w:sz w:val="20"/>
          <w:szCs w:val="20"/>
        </w:rPr>
        <w:t xml:space="preserve"> </w:t>
      </w:r>
      <w:r w:rsidR="00183A06" w:rsidRPr="0085736D">
        <w:rPr>
          <w:rFonts w:ascii="Arial" w:eastAsia="Cambria" w:hAnsi="Arial" w:cs="Arial"/>
          <w:sz w:val="20"/>
          <w:szCs w:val="20"/>
        </w:rPr>
        <w:t>mit Echtholzoberfläche und umlaufend 20 mm schlanken Rahme</w:t>
      </w:r>
      <w:r w:rsidR="004E2468">
        <w:rPr>
          <w:rFonts w:ascii="Arial" w:eastAsia="Cambria" w:hAnsi="Arial" w:cs="Arial"/>
          <w:sz w:val="20"/>
          <w:szCs w:val="20"/>
        </w:rPr>
        <w:t>n</w:t>
      </w:r>
      <w:r w:rsidR="00183A06" w:rsidRPr="0085736D">
        <w:rPr>
          <w:rFonts w:ascii="Arial" w:eastAsia="Cambria" w:hAnsi="Arial" w:cs="Arial"/>
          <w:sz w:val="20"/>
          <w:szCs w:val="20"/>
        </w:rPr>
        <w:t>profilen.</w:t>
      </w:r>
      <w:r w:rsidR="003C2831" w:rsidRPr="0085736D">
        <w:rPr>
          <w:rFonts w:ascii="Arial" w:eastAsia="Cambria" w:hAnsi="Arial" w:cs="Arial"/>
          <w:sz w:val="20"/>
          <w:szCs w:val="20"/>
        </w:rPr>
        <w:t xml:space="preserve"> Damit ist der Systemwandklassiker feco</w:t>
      </w:r>
      <w:r w:rsidR="003C2831" w:rsidRPr="00927650">
        <w:rPr>
          <w:rFonts w:ascii="Arial" w:eastAsia="Cambria" w:hAnsi="Arial" w:cs="Arial"/>
          <w:sz w:val="20"/>
          <w:szCs w:val="20"/>
        </w:rPr>
        <w:t>fix</w:t>
      </w:r>
      <w:r w:rsidR="003C2831" w:rsidRPr="0085736D">
        <w:rPr>
          <w:rFonts w:ascii="Arial" w:eastAsia="Cambria" w:hAnsi="Arial" w:cs="Arial"/>
          <w:sz w:val="20"/>
          <w:szCs w:val="20"/>
        </w:rPr>
        <w:t xml:space="preserve"> zukünftig </w:t>
      </w:r>
      <w:r w:rsidR="003C2831" w:rsidRPr="001B7C88">
        <w:rPr>
          <w:rFonts w:ascii="Arial" w:eastAsia="Cambria" w:hAnsi="Arial" w:cs="Arial"/>
          <w:sz w:val="20"/>
          <w:szCs w:val="20"/>
        </w:rPr>
        <w:t>auch mit Eiche-Echtholzfurnier</w:t>
      </w:r>
      <w:r w:rsidR="00200879">
        <w:rPr>
          <w:rFonts w:ascii="Arial" w:eastAsia="Cambria" w:hAnsi="Arial" w:cs="Arial"/>
          <w:sz w:val="20"/>
          <w:szCs w:val="20"/>
        </w:rPr>
        <w:t xml:space="preserve"> </w:t>
      </w:r>
      <w:r w:rsidR="00200879" w:rsidRPr="006042A4">
        <w:rPr>
          <w:rFonts w:ascii="Arial" w:eastAsia="Cambria" w:hAnsi="Arial" w:cs="Arial"/>
          <w:sz w:val="20"/>
          <w:szCs w:val="20"/>
        </w:rPr>
        <w:t>zwischen den Glasscheiben</w:t>
      </w:r>
      <w:r w:rsidR="003C2831" w:rsidRPr="006042A4">
        <w:rPr>
          <w:rFonts w:ascii="Arial" w:eastAsia="Cambria" w:hAnsi="Arial" w:cs="Arial"/>
          <w:sz w:val="20"/>
          <w:szCs w:val="20"/>
        </w:rPr>
        <w:t xml:space="preserve"> verfügbar. </w:t>
      </w:r>
      <w:r w:rsidR="00A56A06" w:rsidRPr="006042A4">
        <w:rPr>
          <w:rFonts w:ascii="Arial" w:eastAsia="Cambria" w:hAnsi="Arial" w:cs="Arial"/>
          <w:sz w:val="20"/>
          <w:szCs w:val="20"/>
        </w:rPr>
        <w:t xml:space="preserve">Die </w:t>
      </w:r>
      <w:r w:rsidR="00200879" w:rsidRPr="006042A4">
        <w:rPr>
          <w:rFonts w:ascii="Arial" w:eastAsia="Cambria" w:hAnsi="Arial" w:cs="Arial"/>
          <w:sz w:val="20"/>
          <w:szCs w:val="20"/>
        </w:rPr>
        <w:t>Bauweise</w:t>
      </w:r>
      <w:r w:rsidR="008B7E41" w:rsidRPr="006042A4">
        <w:rPr>
          <w:rFonts w:ascii="Arial" w:eastAsia="Cambria" w:hAnsi="Arial" w:cs="Arial"/>
          <w:sz w:val="20"/>
          <w:szCs w:val="20"/>
        </w:rPr>
        <w:t xml:space="preserve"> </w:t>
      </w:r>
      <w:r w:rsidR="00A56A06" w:rsidRPr="006042A4">
        <w:rPr>
          <w:rFonts w:ascii="Arial" w:eastAsia="Cambria" w:hAnsi="Arial" w:cs="Arial"/>
          <w:sz w:val="20"/>
          <w:szCs w:val="20"/>
        </w:rPr>
        <w:t>mit Systemprofilen</w:t>
      </w:r>
      <w:r w:rsidR="00927650">
        <w:rPr>
          <w:rFonts w:ascii="Arial" w:eastAsia="Cambria" w:hAnsi="Arial" w:cs="Arial"/>
          <w:sz w:val="20"/>
          <w:szCs w:val="20"/>
        </w:rPr>
        <w:t xml:space="preserve"> ermöglicht eine hohe Präzision und elegante Optik. </w:t>
      </w:r>
    </w:p>
    <w:p w14:paraId="1E8F6549" w14:textId="77777777" w:rsidR="004E2468" w:rsidRDefault="004E2468" w:rsidP="004E2468">
      <w:pPr>
        <w:pStyle w:val="StandardWeb"/>
        <w:spacing w:before="0" w:after="0" w:line="360" w:lineRule="auto"/>
        <w:rPr>
          <w:rFonts w:ascii="Arial" w:eastAsia="Cambria" w:hAnsi="Arial" w:cs="Arial"/>
          <w:sz w:val="20"/>
          <w:szCs w:val="20"/>
        </w:rPr>
      </w:pPr>
    </w:p>
    <w:p w14:paraId="7E2D58E3" w14:textId="77777777" w:rsidR="0053619A" w:rsidRDefault="003C2831" w:rsidP="004E2468">
      <w:pPr>
        <w:pStyle w:val="StandardWeb"/>
        <w:spacing w:before="0" w:after="0" w:line="360" w:lineRule="auto"/>
        <w:rPr>
          <w:rFonts w:ascii="Arial" w:eastAsia="Cambria" w:hAnsi="Arial" w:cs="Arial"/>
          <w:sz w:val="20"/>
          <w:szCs w:val="20"/>
        </w:rPr>
      </w:pPr>
      <w:r w:rsidRPr="0085736D">
        <w:rPr>
          <w:rFonts w:ascii="Arial" w:eastAsia="Cambria" w:hAnsi="Arial" w:cs="Arial"/>
          <w:sz w:val="20"/>
          <w:szCs w:val="20"/>
        </w:rPr>
        <w:t xml:space="preserve">Die </w:t>
      </w:r>
      <w:r w:rsidR="001B7C88">
        <w:rPr>
          <w:rFonts w:ascii="Arial" w:eastAsia="Cambria" w:hAnsi="Arial" w:cs="Arial"/>
          <w:sz w:val="20"/>
          <w:szCs w:val="20"/>
        </w:rPr>
        <w:t xml:space="preserve">natürliche </w:t>
      </w:r>
      <w:r w:rsidRPr="0085736D">
        <w:rPr>
          <w:rFonts w:ascii="Arial" w:eastAsia="Cambria" w:hAnsi="Arial" w:cs="Arial"/>
          <w:sz w:val="20"/>
          <w:szCs w:val="20"/>
        </w:rPr>
        <w:t xml:space="preserve">Holzoberfläche in der </w:t>
      </w:r>
      <w:r w:rsidRPr="006042A4">
        <w:rPr>
          <w:rFonts w:ascii="Arial" w:eastAsia="Cambria" w:hAnsi="Arial" w:cs="Arial"/>
          <w:sz w:val="20"/>
          <w:szCs w:val="20"/>
        </w:rPr>
        <w:t>10</w:t>
      </w:r>
      <w:r w:rsidR="004D7338" w:rsidRPr="006042A4">
        <w:rPr>
          <w:rFonts w:ascii="Arial" w:eastAsia="Cambria" w:hAnsi="Arial" w:cs="Arial"/>
          <w:sz w:val="20"/>
          <w:szCs w:val="20"/>
        </w:rPr>
        <w:t>5</w:t>
      </w:r>
      <w:r w:rsidRPr="006042A4">
        <w:rPr>
          <w:rFonts w:ascii="Arial" w:eastAsia="Cambria" w:hAnsi="Arial" w:cs="Arial"/>
          <w:sz w:val="20"/>
          <w:szCs w:val="20"/>
        </w:rPr>
        <w:t xml:space="preserve"> mm </w:t>
      </w:r>
      <w:r w:rsidR="0053619A" w:rsidRPr="006042A4">
        <w:rPr>
          <w:rFonts w:ascii="Arial" w:eastAsia="Cambria" w:hAnsi="Arial" w:cs="Arial"/>
          <w:sz w:val="20"/>
          <w:szCs w:val="20"/>
        </w:rPr>
        <w:t xml:space="preserve">starken </w:t>
      </w:r>
      <w:r w:rsidRPr="006042A4">
        <w:rPr>
          <w:rFonts w:ascii="Arial" w:eastAsia="Cambria" w:hAnsi="Arial" w:cs="Arial"/>
          <w:sz w:val="20"/>
          <w:szCs w:val="20"/>
        </w:rPr>
        <w:t>Glaswand</w:t>
      </w:r>
      <w:r w:rsidRPr="0085736D">
        <w:rPr>
          <w:rFonts w:ascii="Arial" w:eastAsia="Cambria" w:hAnsi="Arial" w:cs="Arial"/>
          <w:sz w:val="20"/>
          <w:szCs w:val="20"/>
        </w:rPr>
        <w:t xml:space="preserve"> schafft eine naturnahe Atmosphäre in zukunftsfähigen Bürolandschaften. Dabei ist die Systemtrennwand zerstörungsfrei de- und remontierbar</w:t>
      </w:r>
      <w:r w:rsidR="00EF6026" w:rsidRPr="0085736D">
        <w:rPr>
          <w:rFonts w:ascii="Arial" w:eastAsia="Cambria" w:hAnsi="Arial" w:cs="Arial"/>
          <w:sz w:val="20"/>
          <w:szCs w:val="20"/>
        </w:rPr>
        <w:t xml:space="preserve"> und kann auf ge</w:t>
      </w:r>
      <w:r w:rsidRPr="0085736D">
        <w:rPr>
          <w:rFonts w:ascii="Arial" w:eastAsia="Cambria" w:hAnsi="Arial" w:cs="Arial"/>
          <w:sz w:val="20"/>
          <w:szCs w:val="20"/>
        </w:rPr>
        <w:t>änderte Raum</w:t>
      </w:r>
      <w:r w:rsidR="00EF6026" w:rsidRPr="0085736D">
        <w:rPr>
          <w:rFonts w:ascii="Arial" w:eastAsia="Cambria" w:hAnsi="Arial" w:cs="Arial"/>
          <w:sz w:val="20"/>
          <w:szCs w:val="20"/>
        </w:rPr>
        <w:t>a</w:t>
      </w:r>
      <w:r w:rsidRPr="0085736D">
        <w:rPr>
          <w:rFonts w:ascii="Arial" w:eastAsia="Cambria" w:hAnsi="Arial" w:cs="Arial"/>
          <w:sz w:val="20"/>
          <w:szCs w:val="20"/>
        </w:rPr>
        <w:t xml:space="preserve">nforderungen </w:t>
      </w:r>
      <w:r w:rsidR="00EF6026" w:rsidRPr="0085736D">
        <w:rPr>
          <w:rFonts w:ascii="Arial" w:eastAsia="Cambria" w:hAnsi="Arial" w:cs="Arial"/>
          <w:sz w:val="20"/>
          <w:szCs w:val="20"/>
        </w:rPr>
        <w:t>flexibel reagieren. Diese elementierte</w:t>
      </w:r>
      <w:r w:rsidR="005B6614" w:rsidRPr="0085736D">
        <w:rPr>
          <w:rFonts w:ascii="Arial" w:eastAsia="Cambria" w:hAnsi="Arial" w:cs="Arial"/>
          <w:sz w:val="20"/>
          <w:szCs w:val="20"/>
        </w:rPr>
        <w:t>, versetzbare Bauweise ist dadurch besonders nachhaltig und res</w:t>
      </w:r>
      <w:r w:rsidR="00927650">
        <w:rPr>
          <w:rFonts w:ascii="Arial" w:eastAsia="Cambria" w:hAnsi="Arial" w:cs="Arial"/>
          <w:sz w:val="20"/>
          <w:szCs w:val="20"/>
        </w:rPr>
        <w:t>s</w:t>
      </w:r>
      <w:r w:rsidR="005B6614" w:rsidRPr="0085736D">
        <w:rPr>
          <w:rFonts w:ascii="Arial" w:eastAsia="Cambria" w:hAnsi="Arial" w:cs="Arial"/>
          <w:sz w:val="20"/>
          <w:szCs w:val="20"/>
        </w:rPr>
        <w:t>ourcenschonend.</w:t>
      </w:r>
      <w:r w:rsidR="008B7E41">
        <w:rPr>
          <w:rFonts w:ascii="Arial" w:eastAsia="Cambria" w:hAnsi="Arial" w:cs="Arial"/>
          <w:sz w:val="20"/>
          <w:szCs w:val="20"/>
        </w:rPr>
        <w:t xml:space="preserve"> </w:t>
      </w:r>
      <w:r w:rsidR="00927650">
        <w:rPr>
          <w:rFonts w:ascii="Arial" w:eastAsia="Cambria" w:hAnsi="Arial" w:cs="Arial"/>
          <w:bCs/>
          <w:sz w:val="20"/>
          <w:szCs w:val="20"/>
        </w:rPr>
        <w:t>f</w:t>
      </w:r>
      <w:r w:rsidR="00956F27" w:rsidRPr="0085736D">
        <w:rPr>
          <w:rFonts w:ascii="Arial" w:eastAsia="Cambria" w:hAnsi="Arial" w:cs="Arial"/>
          <w:bCs/>
          <w:sz w:val="20"/>
          <w:szCs w:val="20"/>
        </w:rPr>
        <w:t xml:space="preserve">eco </w:t>
      </w:r>
      <w:r w:rsidR="00956F27" w:rsidRPr="006042A4">
        <w:rPr>
          <w:rFonts w:ascii="Arial" w:eastAsia="Cambria" w:hAnsi="Arial" w:cs="Arial"/>
          <w:bCs/>
          <w:sz w:val="20"/>
          <w:szCs w:val="20"/>
        </w:rPr>
        <w:t>setzt</w:t>
      </w:r>
      <w:r w:rsidR="00956F27" w:rsidRPr="006042A4">
        <w:rPr>
          <w:rFonts w:ascii="Arial" w:eastAsia="Cambria" w:hAnsi="Arial" w:cs="Arial"/>
          <w:sz w:val="20"/>
          <w:szCs w:val="20"/>
        </w:rPr>
        <w:t xml:space="preserve"> als </w:t>
      </w:r>
      <w:r w:rsidR="00956F27" w:rsidRPr="0085736D">
        <w:rPr>
          <w:rFonts w:ascii="Arial" w:eastAsia="Cambria" w:hAnsi="Arial" w:cs="Arial"/>
          <w:sz w:val="20"/>
          <w:szCs w:val="20"/>
        </w:rPr>
        <w:t xml:space="preserve">zertifiziertes </w:t>
      </w:r>
      <w:r w:rsidR="00956F27" w:rsidRPr="006042A4">
        <w:rPr>
          <w:rFonts w:ascii="Arial" w:eastAsia="Cambria" w:hAnsi="Arial" w:cs="Arial"/>
          <w:sz w:val="20"/>
          <w:szCs w:val="20"/>
        </w:rPr>
        <w:t xml:space="preserve">Unternehmen </w:t>
      </w:r>
      <w:r w:rsidR="00A56A06" w:rsidRPr="006042A4">
        <w:rPr>
          <w:rFonts w:ascii="Arial" w:eastAsia="Cambria" w:hAnsi="Arial" w:cs="Arial"/>
          <w:sz w:val="20"/>
          <w:szCs w:val="20"/>
        </w:rPr>
        <w:t xml:space="preserve">für die </w:t>
      </w:r>
      <w:r w:rsidR="006042A4">
        <w:rPr>
          <w:rFonts w:ascii="Arial" w:eastAsia="Cambria" w:hAnsi="Arial" w:cs="Arial"/>
          <w:sz w:val="20"/>
          <w:szCs w:val="20"/>
        </w:rPr>
        <w:t xml:space="preserve">fecofix Holz-Glaselemente </w:t>
      </w:r>
      <w:r w:rsidR="0053619A" w:rsidRPr="006042A4">
        <w:rPr>
          <w:rFonts w:ascii="Arial" w:eastAsia="Cambria" w:hAnsi="Arial" w:cs="Arial"/>
          <w:sz w:val="20"/>
          <w:szCs w:val="20"/>
        </w:rPr>
        <w:t xml:space="preserve">Furniere </w:t>
      </w:r>
      <w:r w:rsidR="00956F27" w:rsidRPr="006042A4">
        <w:rPr>
          <w:rFonts w:ascii="Arial" w:eastAsia="Cambria" w:hAnsi="Arial" w:cs="Arial"/>
          <w:sz w:val="20"/>
          <w:szCs w:val="20"/>
        </w:rPr>
        <w:t>aus</w:t>
      </w:r>
      <w:r w:rsidR="00956F27" w:rsidRPr="0085736D">
        <w:rPr>
          <w:rFonts w:ascii="Arial" w:eastAsia="Cambria" w:hAnsi="Arial" w:cs="Arial"/>
          <w:sz w:val="20"/>
          <w:szCs w:val="20"/>
        </w:rPr>
        <w:t xml:space="preserve"> nachhaltiger Forstwirtschaft ein. Durch die Zertifizierung </w:t>
      </w:r>
      <w:r w:rsidR="002B7C74" w:rsidRPr="0085736D">
        <w:rPr>
          <w:rFonts w:ascii="Arial" w:eastAsia="Cambria" w:hAnsi="Arial" w:cs="Arial"/>
          <w:sz w:val="20"/>
          <w:szCs w:val="20"/>
        </w:rPr>
        <w:t>kann feco</w:t>
      </w:r>
      <w:r w:rsidR="00956F27" w:rsidRPr="0085736D">
        <w:rPr>
          <w:rFonts w:ascii="Arial" w:eastAsia="Cambria" w:hAnsi="Arial" w:cs="Arial"/>
          <w:sz w:val="20"/>
          <w:szCs w:val="20"/>
        </w:rPr>
        <w:t xml:space="preserve"> die Verwendung von Holzwerkstoffen, die aus nachhaltig bewirtschafteten Wäldern stammen, über den gesamten Fertigungsprozess nachweisen (CoC, Chain of Custody). </w:t>
      </w:r>
    </w:p>
    <w:p w14:paraId="2CB80596" w14:textId="77777777" w:rsidR="006042A4" w:rsidRDefault="006042A4" w:rsidP="004E2468">
      <w:pPr>
        <w:pStyle w:val="StandardWeb"/>
        <w:spacing w:before="0" w:after="0" w:line="360" w:lineRule="auto"/>
        <w:rPr>
          <w:rFonts w:ascii="Arial" w:eastAsia="Cambria" w:hAnsi="Arial" w:cs="Arial"/>
          <w:sz w:val="20"/>
          <w:szCs w:val="20"/>
        </w:rPr>
      </w:pPr>
    </w:p>
    <w:p w14:paraId="2ABB0E8E" w14:textId="77777777" w:rsidR="00956F27" w:rsidRDefault="004D7338" w:rsidP="004E2468">
      <w:pPr>
        <w:pStyle w:val="StandardWeb"/>
        <w:spacing w:before="0" w:after="0" w:line="360" w:lineRule="auto"/>
        <w:rPr>
          <w:rFonts w:ascii="Arial" w:eastAsia="Cambria" w:hAnsi="Arial" w:cs="Arial"/>
          <w:sz w:val="20"/>
          <w:szCs w:val="20"/>
        </w:rPr>
      </w:pPr>
      <w:r>
        <w:rPr>
          <w:rFonts w:ascii="Arial" w:eastAsia="Cambria" w:hAnsi="Arial" w:cs="Arial"/>
          <w:sz w:val="20"/>
          <w:szCs w:val="20"/>
        </w:rPr>
        <w:t xml:space="preserve">Das Besondere der </w:t>
      </w:r>
      <w:r w:rsidRPr="00927650">
        <w:rPr>
          <w:rFonts w:ascii="Arial" w:eastAsia="Cambria" w:hAnsi="Arial" w:cs="Arial"/>
          <w:bCs/>
          <w:sz w:val="20"/>
          <w:szCs w:val="20"/>
        </w:rPr>
        <w:t>feco</w:t>
      </w:r>
      <w:r>
        <w:rPr>
          <w:rFonts w:ascii="Arial" w:eastAsia="Cambria" w:hAnsi="Arial" w:cs="Arial"/>
          <w:sz w:val="20"/>
          <w:szCs w:val="20"/>
        </w:rPr>
        <w:t xml:space="preserve">-Doppelverglasung: Sie wird beidseitig </w:t>
      </w:r>
      <w:r w:rsidR="00927650">
        <w:rPr>
          <w:rFonts w:ascii="Arial" w:eastAsia="Cambria" w:hAnsi="Arial" w:cs="Arial"/>
          <w:sz w:val="20"/>
          <w:szCs w:val="20"/>
        </w:rPr>
        <w:t xml:space="preserve">mit sauberen Scheibeninnenflächen </w:t>
      </w:r>
      <w:r>
        <w:rPr>
          <w:rFonts w:ascii="Arial" w:eastAsia="Cambria" w:hAnsi="Arial" w:cs="Arial"/>
          <w:sz w:val="20"/>
          <w:szCs w:val="20"/>
        </w:rPr>
        <w:t xml:space="preserve">verglast angeliefert und montiert. </w:t>
      </w:r>
      <w:r w:rsidR="00927650">
        <w:rPr>
          <w:rFonts w:ascii="Arial" w:eastAsia="Cambria" w:hAnsi="Arial" w:cs="Arial"/>
          <w:sz w:val="20"/>
          <w:szCs w:val="20"/>
        </w:rPr>
        <w:t xml:space="preserve">Somit ist ein Reinigen der </w:t>
      </w:r>
      <w:r w:rsidR="00927650" w:rsidRPr="006042A4">
        <w:rPr>
          <w:rFonts w:ascii="Arial" w:eastAsia="Cambria" w:hAnsi="Arial" w:cs="Arial"/>
          <w:sz w:val="20"/>
          <w:szCs w:val="20"/>
        </w:rPr>
        <w:t xml:space="preserve">Scheibenzwischenräume </w:t>
      </w:r>
      <w:r w:rsidR="0053619A" w:rsidRPr="006042A4">
        <w:rPr>
          <w:rFonts w:ascii="Arial" w:eastAsia="Cambria" w:hAnsi="Arial" w:cs="Arial"/>
          <w:sz w:val="20"/>
          <w:szCs w:val="20"/>
        </w:rPr>
        <w:t xml:space="preserve">auf der Baustelle </w:t>
      </w:r>
      <w:r w:rsidR="00927650" w:rsidRPr="006042A4">
        <w:rPr>
          <w:rFonts w:ascii="Arial" w:eastAsia="Cambria" w:hAnsi="Arial" w:cs="Arial"/>
          <w:sz w:val="20"/>
          <w:szCs w:val="20"/>
        </w:rPr>
        <w:t xml:space="preserve">nicht erforderlich. </w:t>
      </w:r>
      <w:r w:rsidRPr="006042A4">
        <w:rPr>
          <w:rFonts w:ascii="Arial" w:eastAsia="Cambria" w:hAnsi="Arial" w:cs="Arial"/>
          <w:sz w:val="20"/>
          <w:szCs w:val="20"/>
        </w:rPr>
        <w:t>D</w:t>
      </w:r>
      <w:r>
        <w:rPr>
          <w:rFonts w:ascii="Arial" w:eastAsia="Cambria" w:hAnsi="Arial" w:cs="Arial"/>
          <w:sz w:val="20"/>
          <w:szCs w:val="20"/>
        </w:rPr>
        <w:t>ennoch lassen sich die Glaselemente zu Revisionszwecken öffnen</w:t>
      </w:r>
      <w:r w:rsidR="004E2468">
        <w:rPr>
          <w:rFonts w:ascii="Arial" w:eastAsia="Cambria" w:hAnsi="Arial" w:cs="Arial"/>
          <w:sz w:val="20"/>
          <w:szCs w:val="20"/>
        </w:rPr>
        <w:t>,</w:t>
      </w:r>
      <w:r>
        <w:rPr>
          <w:rFonts w:ascii="Arial" w:eastAsia="Cambria" w:hAnsi="Arial" w:cs="Arial"/>
          <w:sz w:val="20"/>
          <w:szCs w:val="20"/>
        </w:rPr>
        <w:t xml:space="preserve"> ohne die Elemente demontieren zu müssen.</w:t>
      </w:r>
    </w:p>
    <w:p w14:paraId="652A26DD" w14:textId="77777777" w:rsidR="004E2468" w:rsidRPr="004E2468" w:rsidRDefault="004E2468" w:rsidP="004E2468">
      <w:pPr>
        <w:pStyle w:val="StandardWeb"/>
        <w:spacing w:before="0" w:after="0" w:line="360" w:lineRule="auto"/>
        <w:rPr>
          <w:rFonts w:ascii="Arial" w:eastAsia="Cambria" w:hAnsi="Arial" w:cs="Arial"/>
          <w:sz w:val="20"/>
          <w:szCs w:val="20"/>
        </w:rPr>
      </w:pPr>
    </w:p>
    <w:p w14:paraId="1D21DEDA" w14:textId="77777777" w:rsidR="00422FC9" w:rsidRPr="004E2468" w:rsidRDefault="00422FC9" w:rsidP="004E2468">
      <w:pPr>
        <w:tabs>
          <w:tab w:val="num" w:pos="0"/>
        </w:tabs>
        <w:spacing w:line="360" w:lineRule="auto"/>
        <w:rPr>
          <w:rFonts w:ascii="Arial" w:eastAsia="Calibri" w:hAnsi="Arial" w:cs="Arial"/>
          <w:sz w:val="20"/>
          <w:szCs w:val="20"/>
        </w:rPr>
      </w:pPr>
      <w:r w:rsidRPr="004E2468">
        <w:rPr>
          <w:rFonts w:ascii="Arial" w:eastAsia="Calibri" w:hAnsi="Arial" w:cs="Arial"/>
          <w:sz w:val="20"/>
          <w:szCs w:val="20"/>
        </w:rPr>
        <w:t xml:space="preserve">Siehe </w:t>
      </w:r>
      <w:hyperlink r:id="rId7" w:history="1">
        <w:r w:rsidRPr="004E2468">
          <w:rPr>
            <w:rStyle w:val="Hyperlink"/>
            <w:rFonts w:ascii="Arial" w:eastAsia="Calibri" w:hAnsi="Arial" w:cs="Arial"/>
            <w:sz w:val="20"/>
            <w:szCs w:val="20"/>
          </w:rPr>
          <w:t>www.feco.de</w:t>
        </w:r>
      </w:hyperlink>
      <w:r w:rsidRPr="004E2468">
        <w:rPr>
          <w:rFonts w:ascii="Arial" w:eastAsia="Calibri" w:hAnsi="Arial" w:cs="Arial"/>
          <w:sz w:val="20"/>
          <w:szCs w:val="20"/>
        </w:rPr>
        <w:t>.</w:t>
      </w:r>
    </w:p>
    <w:p w14:paraId="376F209F" w14:textId="77777777" w:rsidR="00422FC9" w:rsidRPr="00C32556" w:rsidRDefault="00422FC9" w:rsidP="00422FC9">
      <w:pPr>
        <w:pStyle w:val="BMKFlietext"/>
        <w:rPr>
          <w:rFonts w:ascii="Arial" w:hAnsi="Arial"/>
          <w:sz w:val="20"/>
          <w:szCs w:val="20"/>
          <w:lang w:val="de-DE"/>
        </w:rPr>
      </w:pPr>
    </w:p>
    <w:p w14:paraId="3D433BEB" w14:textId="77777777" w:rsidR="00422FC9" w:rsidRDefault="00422FC9" w:rsidP="00422FC9">
      <w:pPr>
        <w:pStyle w:val="berschrift2"/>
        <w:numPr>
          <w:ilvl w:val="1"/>
          <w:numId w:val="2"/>
        </w:numPr>
        <w:pBdr>
          <w:top w:val="single" w:sz="4" w:space="1" w:color="000000"/>
        </w:pBdr>
        <w:spacing w:before="0" w:after="0" w:line="240" w:lineRule="auto"/>
        <w:rPr>
          <w:sz w:val="20"/>
          <w:szCs w:val="20"/>
        </w:rPr>
      </w:pPr>
    </w:p>
    <w:p w14:paraId="575E7D23" w14:textId="77777777" w:rsidR="00422FC9" w:rsidRDefault="00422FC9" w:rsidP="00422FC9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1C4A3E">
        <w:rPr>
          <w:color w:val="000000"/>
          <w:sz w:val="18"/>
          <w:szCs w:val="18"/>
        </w:rPr>
        <w:t>Die feco-Gruppe schafft Raumlösungen, die Menschen verbinden und begeistern</w:t>
      </w:r>
    </w:p>
    <w:p w14:paraId="5EF38E97" w14:textId="77777777" w:rsidR="00422FC9" w:rsidRDefault="00422FC9" w:rsidP="00422FC9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14:paraId="40B21FC1" w14:textId="77777777" w:rsidR="00422FC9" w:rsidRDefault="00422FC9" w:rsidP="00422FC9">
      <w:pPr>
        <w:pStyle w:val="berschrift3"/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feco Systeme GmbH</w:t>
      </w:r>
    </w:p>
    <w:p w14:paraId="0C791458" w14:textId="77777777" w:rsidR="00422FC9" w:rsidRPr="0095715D" w:rsidRDefault="00422FC9" w:rsidP="00422FC9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feco S</w:t>
      </w:r>
      <w:r w:rsidRPr="0095715D">
        <w:rPr>
          <w:rFonts w:ascii="Arial" w:hAnsi="Arial" w:cs="Arial"/>
          <w:sz w:val="18"/>
          <w:szCs w:val="18"/>
        </w:rPr>
        <w:t xml:space="preserve">ysteme GmbH entwickelt raumbildende Trennwandsysteme </w:t>
      </w:r>
      <w:r>
        <w:rPr>
          <w:rFonts w:ascii="Arial" w:hAnsi="Arial" w:cs="Arial"/>
          <w:sz w:val="18"/>
          <w:szCs w:val="18"/>
        </w:rPr>
        <w:t>für hohe gestalteri</w:t>
      </w:r>
      <w:r>
        <w:rPr>
          <w:rFonts w:ascii="Arial" w:hAnsi="Arial" w:cs="Arial"/>
          <w:sz w:val="18"/>
          <w:szCs w:val="18"/>
        </w:rPr>
        <w:softHyphen/>
        <w:t>sche und bauphysikalische Anforderungen. Das Unternehmen vertreibt Systemkom</w:t>
      </w:r>
      <w:r w:rsidRPr="0095715D">
        <w:rPr>
          <w:rFonts w:ascii="Arial" w:hAnsi="Arial" w:cs="Arial"/>
          <w:sz w:val="18"/>
          <w:szCs w:val="18"/>
        </w:rPr>
        <w:t>ponen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ten an lizenzierte Partner weltweit. Objektschreiner und große Innenausbaubetriebe fertigen die Systemtrennwand nach ihren jeweiligen länderspezifischen Anforderungen. Als Lizenz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geber bietet feco diesen Partnern den Zugriff auf ein ausgereiftes Wandsystem. Dies beinhaltet Ständer-, Glasrahmen</w:t>
      </w:r>
      <w:r>
        <w:rPr>
          <w:rFonts w:ascii="Arial" w:hAnsi="Arial" w:cs="Arial"/>
          <w:sz w:val="18"/>
          <w:szCs w:val="18"/>
        </w:rPr>
        <w:t xml:space="preserve"> </w:t>
      </w:r>
      <w:r w:rsidRPr="0095715D">
        <w:rPr>
          <w:rFonts w:ascii="Arial" w:hAnsi="Arial" w:cs="Arial"/>
          <w:sz w:val="18"/>
          <w:szCs w:val="18"/>
        </w:rPr>
        <w:t>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14:paraId="1C0E36A8" w14:textId="77777777" w:rsidR="00422FC9" w:rsidRPr="0095715D" w:rsidRDefault="00422FC9" w:rsidP="00422FC9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14:paraId="685397D5" w14:textId="77777777" w:rsidR="00422FC9" w:rsidRPr="007E7B39" w:rsidRDefault="00422FC9" w:rsidP="00422FC9">
      <w:pPr>
        <w:pStyle w:val="berschrift3"/>
        <w:spacing w:before="0" w:after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feco-feederle GmbH</w:t>
      </w:r>
    </w:p>
    <w:p w14:paraId="69F4A72F" w14:textId="77777777" w:rsidR="00422FC9" w:rsidRPr="007E7B39" w:rsidRDefault="00422FC9" w:rsidP="00422FC9">
      <w:pPr>
        <w:pStyle w:val="StandardWeb"/>
        <w:numPr>
          <w:ilvl w:val="0"/>
          <w:numId w:val="1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7E7B3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7B39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>richtungen aus einer Hand anbieten zu können: Die projektbezogene Konstruktion, Her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 xml:space="preserve">stellung und Montage von feco-Systemtrennwänden und Innenausbauleistungen sowie die Konzeption, Planung und Realisierung von Büroeinrichtungen mit wertigen Marken. </w:t>
      </w:r>
    </w:p>
    <w:p w14:paraId="69BEA9FC" w14:textId="77777777" w:rsidR="00422FC9" w:rsidRPr="007E7B39" w:rsidRDefault="00422FC9" w:rsidP="00422FC9">
      <w:pPr>
        <w:pStyle w:val="StandardWeb"/>
        <w:numPr>
          <w:ilvl w:val="0"/>
          <w:numId w:val="1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14:paraId="528C28AC" w14:textId="77777777" w:rsidR="00422FC9" w:rsidRPr="007269EC" w:rsidRDefault="00422FC9" w:rsidP="00422FC9">
      <w:pPr>
        <w:pStyle w:val="Zusammenfassung"/>
        <w:numPr>
          <w:ilvl w:val="0"/>
          <w:numId w:val="1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7269EC">
        <w:rPr>
          <w:b w:val="0"/>
          <w:color w:val="000000"/>
          <w:sz w:val="18"/>
          <w:szCs w:val="18"/>
        </w:rPr>
        <w:t xml:space="preserve">Die feco Systeme GmbH und die feco-feederle GmbH sind </w:t>
      </w:r>
      <w:r w:rsidRPr="007269EC">
        <w:rPr>
          <w:b w:val="0"/>
          <w:sz w:val="18"/>
          <w:szCs w:val="18"/>
        </w:rPr>
        <w:t>Schwesterunternehmen mit gleichen Gesellschaftern.</w:t>
      </w:r>
      <w:r>
        <w:rPr>
          <w:b w:val="0"/>
          <w:sz w:val="18"/>
          <w:szCs w:val="18"/>
        </w:rPr>
        <w:t xml:space="preserve"> </w:t>
      </w:r>
    </w:p>
    <w:p w14:paraId="66013F8D" w14:textId="77777777" w:rsidR="00422FC9" w:rsidRDefault="00422FC9" w:rsidP="00422FC9">
      <w:pPr>
        <w:pStyle w:val="Standard1fach"/>
        <w:pBdr>
          <w:bottom w:val="single" w:sz="8" w:space="1" w:color="000000"/>
        </w:pBdr>
      </w:pPr>
    </w:p>
    <w:p w14:paraId="58EFE1BB" w14:textId="77777777" w:rsidR="00927650" w:rsidRDefault="00927650" w:rsidP="00EC5D53">
      <w:pPr>
        <w:pStyle w:val="BMKFlietext"/>
        <w:rPr>
          <w:lang w:val="de-DE"/>
        </w:rPr>
      </w:pPr>
    </w:p>
    <w:p w14:paraId="05B3B727" w14:textId="3BE82B92" w:rsidR="00EC5D53" w:rsidRDefault="000C327F" w:rsidP="00EC5D53">
      <w:pPr>
        <w:pStyle w:val="BMKFlietext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344B39AF" wp14:editId="00118A02">
            <wp:extent cx="1895475" cy="28384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FC14" w14:textId="77777777" w:rsidR="00927650" w:rsidRPr="00AD7435" w:rsidRDefault="00927650" w:rsidP="00EC5D53">
      <w:pPr>
        <w:pStyle w:val="BMKFlietext"/>
        <w:rPr>
          <w:lang w:val="de-DE"/>
        </w:rPr>
      </w:pPr>
    </w:p>
    <w:p w14:paraId="61246BD9" w14:textId="77777777" w:rsidR="00EC5D53" w:rsidRPr="00AD7435" w:rsidRDefault="00EC5D53" w:rsidP="00EC5D53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Dateiname:</w:t>
      </w:r>
      <w:r w:rsidRPr="00AD7435">
        <w:rPr>
          <w:rStyle w:val="csd5d7d2901"/>
          <w:b/>
          <w:sz w:val="18"/>
          <w:szCs w:val="18"/>
          <w:lang w:val="de-DE"/>
        </w:rPr>
        <w:tab/>
      </w:r>
      <w:r w:rsidR="0085736D" w:rsidRPr="0085736D">
        <w:rPr>
          <w:rStyle w:val="csd5d7d2901"/>
          <w:sz w:val="18"/>
          <w:szCs w:val="18"/>
          <w:lang w:val="de-DE"/>
        </w:rPr>
        <w:t>NK_21_1027</w:t>
      </w:r>
      <w:r w:rsidR="00A9115A" w:rsidRPr="0085736D">
        <w:rPr>
          <w:rStyle w:val="csd5d7d2901"/>
          <w:sz w:val="18"/>
          <w:szCs w:val="18"/>
          <w:lang w:val="de-DE"/>
        </w:rPr>
        <w:t xml:space="preserve"> </w:t>
      </w:r>
      <w:r w:rsidR="0085736D" w:rsidRPr="0085736D">
        <w:rPr>
          <w:rStyle w:val="csd5d7d2901"/>
          <w:sz w:val="18"/>
          <w:szCs w:val="18"/>
          <w:lang w:val="de-DE"/>
        </w:rPr>
        <w:t>_2</w:t>
      </w:r>
      <w:r w:rsidRPr="00F6573F">
        <w:rPr>
          <w:rStyle w:val="csd5d7d2901"/>
          <w:sz w:val="18"/>
          <w:szCs w:val="18"/>
          <w:lang w:val="de-DE"/>
        </w:rPr>
        <w:t>.jpg</w:t>
      </w:r>
    </w:p>
    <w:p w14:paraId="4D4A42D7" w14:textId="77777777" w:rsidR="00EC5D53" w:rsidRDefault="00EC5D53" w:rsidP="00EC5D53">
      <w:pPr>
        <w:pStyle w:val="BMKFlietext"/>
        <w:spacing w:line="240" w:lineRule="auto"/>
        <w:rPr>
          <w:rFonts w:ascii="Arial" w:hAnsi="Arial"/>
          <w:sz w:val="18"/>
          <w:szCs w:val="18"/>
          <w:lang w:val="de-DE"/>
        </w:rPr>
      </w:pPr>
      <w:r w:rsidRPr="00F6573F">
        <w:rPr>
          <w:rStyle w:val="csd5d7d2901"/>
          <w:b/>
          <w:sz w:val="18"/>
          <w:szCs w:val="18"/>
          <w:lang w:val="de-DE"/>
        </w:rPr>
        <w:t>Untertitel:</w:t>
      </w:r>
      <w:r w:rsidRPr="00F6573F">
        <w:rPr>
          <w:rStyle w:val="csd5d7d2901"/>
          <w:sz w:val="18"/>
          <w:szCs w:val="18"/>
          <w:lang w:val="de-DE"/>
        </w:rPr>
        <w:tab/>
      </w:r>
      <w:r w:rsidR="0085736D" w:rsidRPr="0085736D">
        <w:rPr>
          <w:rStyle w:val="csd5d7d2901"/>
          <w:sz w:val="18"/>
          <w:szCs w:val="18"/>
          <w:lang w:val="de-DE"/>
        </w:rPr>
        <w:t>feco</w:t>
      </w:r>
      <w:r w:rsidR="0085736D" w:rsidRPr="00927650">
        <w:rPr>
          <w:rStyle w:val="csd5d7d2901"/>
          <w:bCs/>
          <w:sz w:val="18"/>
          <w:szCs w:val="18"/>
          <w:lang w:val="de-DE"/>
        </w:rPr>
        <w:t>fix</w:t>
      </w:r>
      <w:r w:rsidR="0085736D">
        <w:rPr>
          <w:rStyle w:val="csd5d7d2901"/>
          <w:sz w:val="18"/>
          <w:szCs w:val="18"/>
          <w:lang w:val="de-DE"/>
        </w:rPr>
        <w:t xml:space="preserve"> Holz</w:t>
      </w:r>
      <w:r w:rsidR="0085736D">
        <w:rPr>
          <w:rStyle w:val="csd5d7d2901"/>
          <w:sz w:val="18"/>
          <w:szCs w:val="18"/>
          <w:lang w:val="de-DE"/>
        </w:rPr>
        <w:br/>
      </w:r>
      <w:r w:rsidR="0085736D">
        <w:rPr>
          <w:rStyle w:val="csd5d7d2901"/>
          <w:sz w:val="18"/>
          <w:szCs w:val="18"/>
          <w:lang w:val="de-DE"/>
        </w:rPr>
        <w:tab/>
      </w:r>
      <w:r w:rsidR="0085736D">
        <w:rPr>
          <w:rStyle w:val="csd5d7d2901"/>
          <w:sz w:val="18"/>
          <w:szCs w:val="18"/>
          <w:lang w:val="de-DE"/>
        </w:rPr>
        <w:tab/>
        <w:t>Eiche</w:t>
      </w:r>
      <w:r w:rsidR="00927650">
        <w:rPr>
          <w:rStyle w:val="csd5d7d2901"/>
          <w:sz w:val="18"/>
          <w:szCs w:val="18"/>
          <w:lang w:val="de-DE"/>
        </w:rPr>
        <w:t>-</w:t>
      </w:r>
      <w:r w:rsidR="0085736D">
        <w:rPr>
          <w:rStyle w:val="csd5d7d2901"/>
          <w:sz w:val="18"/>
          <w:szCs w:val="18"/>
          <w:lang w:val="de-DE"/>
        </w:rPr>
        <w:t>Echtholzfurnier im Scheibenzwischenraum</w:t>
      </w:r>
    </w:p>
    <w:p w14:paraId="34F3183C" w14:textId="77777777" w:rsidR="00EC5D53" w:rsidRPr="00F6573F" w:rsidRDefault="00EC5D53" w:rsidP="00EC5D53">
      <w:pPr>
        <w:rPr>
          <w:rStyle w:val="csd5d7d2901"/>
          <w:sz w:val="18"/>
          <w:szCs w:val="18"/>
        </w:rPr>
      </w:pPr>
    </w:p>
    <w:p w14:paraId="6CF57F60" w14:textId="77777777" w:rsidR="00074946" w:rsidRPr="000D3AF7" w:rsidRDefault="00074946" w:rsidP="00525372">
      <w:pPr>
        <w:pStyle w:val="Projektdaten"/>
        <w:tabs>
          <w:tab w:val="left" w:pos="-6379"/>
          <w:tab w:val="left" w:pos="1418"/>
        </w:tabs>
        <w:spacing w:after="0"/>
        <w:ind w:left="0" w:firstLine="0"/>
        <w:jc w:val="both"/>
        <w:rPr>
          <w:b/>
          <w:bCs/>
          <w:sz w:val="18"/>
          <w:szCs w:val="18"/>
        </w:rPr>
      </w:pPr>
      <w:r w:rsidRPr="000D3AF7">
        <w:rPr>
          <w:sz w:val="18"/>
          <w:szCs w:val="18"/>
        </w:rPr>
        <w:t>Fotograf:</w:t>
      </w:r>
      <w:r w:rsidRPr="000D3AF7">
        <w:rPr>
          <w:sz w:val="18"/>
          <w:szCs w:val="18"/>
        </w:rPr>
        <w:tab/>
      </w:r>
      <w:r w:rsidRPr="000D3AF7">
        <w:rPr>
          <w:b/>
          <w:bCs/>
          <w:sz w:val="18"/>
          <w:szCs w:val="18"/>
        </w:rPr>
        <w:t>Nikolay Kazakov, Karlsruhe</w:t>
      </w:r>
    </w:p>
    <w:p w14:paraId="21246DF4" w14:textId="77777777" w:rsidR="00074946" w:rsidRPr="000D3AF7" w:rsidRDefault="00074946" w:rsidP="00525372">
      <w:pPr>
        <w:pStyle w:val="Projektdaten"/>
        <w:tabs>
          <w:tab w:val="left" w:pos="-6804"/>
          <w:tab w:val="left" w:pos="-6379"/>
          <w:tab w:val="left" w:pos="1418"/>
        </w:tabs>
        <w:spacing w:after="0"/>
        <w:ind w:left="0" w:firstLine="0"/>
        <w:rPr>
          <w:sz w:val="18"/>
          <w:szCs w:val="18"/>
        </w:rPr>
      </w:pPr>
      <w:r w:rsidRPr="000D3AF7">
        <w:rPr>
          <w:sz w:val="18"/>
          <w:szCs w:val="18"/>
        </w:rPr>
        <w:tab/>
        <w:t>nikolay@kazakov.de, www.niko-design.de</w:t>
      </w:r>
    </w:p>
    <w:p w14:paraId="0D9AE8A9" w14:textId="77777777" w:rsidR="00074946" w:rsidRDefault="00074946" w:rsidP="00F160F6">
      <w:pPr>
        <w:pStyle w:val="Standard1fach"/>
        <w:tabs>
          <w:tab w:val="left" w:pos="1134"/>
          <w:tab w:val="left" w:pos="1985"/>
        </w:tabs>
        <w:rPr>
          <w:sz w:val="18"/>
          <w:szCs w:val="18"/>
          <w:lang w:val="de-DE"/>
        </w:rPr>
      </w:pPr>
    </w:p>
    <w:p w14:paraId="0ADC45A8" w14:textId="77777777" w:rsidR="00AD3767" w:rsidRDefault="00074946" w:rsidP="00AD3767">
      <w:pPr>
        <w:pStyle w:val="Standard1fach"/>
        <w:tabs>
          <w:tab w:val="left" w:pos="1134"/>
          <w:tab w:val="left" w:pos="1985"/>
        </w:tabs>
        <w:rPr>
          <w:sz w:val="18"/>
          <w:szCs w:val="18"/>
          <w:lang w:val="de-DE"/>
        </w:rPr>
      </w:pPr>
      <w:r w:rsidRPr="00074946">
        <w:rPr>
          <w:sz w:val="18"/>
          <w:szCs w:val="18"/>
        </w:rPr>
        <w:t>Nennung des Fotografen Nikolay Kazakov jeweils direkt am Bild oder an anderer geeigneter Stelle.</w:t>
      </w:r>
      <w:r w:rsidR="00AD3767">
        <w:rPr>
          <w:sz w:val="18"/>
          <w:szCs w:val="18"/>
          <w:lang w:val="de-DE"/>
        </w:rPr>
        <w:t xml:space="preserve"> </w:t>
      </w:r>
    </w:p>
    <w:p w14:paraId="3F690297" w14:textId="77777777" w:rsidR="00AD3767" w:rsidRDefault="00AD3767" w:rsidP="00AD3767">
      <w:pPr>
        <w:pStyle w:val="Standard1fach"/>
        <w:tabs>
          <w:tab w:val="left" w:pos="1134"/>
          <w:tab w:val="left" w:pos="1985"/>
        </w:tabs>
        <w:rPr>
          <w:sz w:val="18"/>
          <w:szCs w:val="18"/>
          <w:lang w:val="de-DE"/>
        </w:rPr>
      </w:pPr>
    </w:p>
    <w:p w14:paraId="3A953C6A" w14:textId="77777777" w:rsidR="00031408" w:rsidRPr="00031408" w:rsidRDefault="00031408" w:rsidP="00AD3767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>
        <w:rPr>
          <w:bCs/>
          <w:sz w:val="18"/>
          <w:szCs w:val="18"/>
        </w:rPr>
        <w:t>Alle Nutzungsrechte liegen vor.</w:t>
      </w:r>
    </w:p>
    <w:p w14:paraId="0A3B7505" w14:textId="77777777" w:rsidR="006B17D9" w:rsidRDefault="006B17D9">
      <w:pPr>
        <w:rPr>
          <w:rFonts w:ascii="Arial" w:hAnsi="Arial" w:cs="Arial"/>
          <w:sz w:val="18"/>
          <w:szCs w:val="18"/>
        </w:rPr>
      </w:pPr>
    </w:p>
    <w:p w14:paraId="2604F15F" w14:textId="77777777" w:rsidR="006B17D9" w:rsidRPr="00031408" w:rsidRDefault="006B17D9">
      <w:pPr>
        <w:pStyle w:val="berschrift4"/>
        <w:tabs>
          <w:tab w:val="left" w:pos="4140"/>
        </w:tabs>
        <w:spacing w:before="0" w:line="240" w:lineRule="auto"/>
        <w:rPr>
          <w:sz w:val="18"/>
          <w:szCs w:val="18"/>
        </w:rPr>
      </w:pPr>
      <w:r w:rsidRPr="00031408">
        <w:rPr>
          <w:sz w:val="18"/>
          <w:szCs w:val="18"/>
        </w:rPr>
        <w:t>Abdruck honorarfrei / Beleg erbeten</w:t>
      </w:r>
    </w:p>
    <w:p w14:paraId="26AC97F7" w14:textId="77777777" w:rsidR="003C5005" w:rsidRDefault="003C5005">
      <w:pPr>
        <w:tabs>
          <w:tab w:val="left" w:pos="4140"/>
        </w:tabs>
        <w:rPr>
          <w:rFonts w:ascii="Arial" w:hAnsi="Arial" w:cs="Arial"/>
          <w:b/>
          <w:bCs/>
          <w:sz w:val="18"/>
          <w:szCs w:val="18"/>
        </w:rPr>
      </w:pPr>
    </w:p>
    <w:p w14:paraId="464E9906" w14:textId="77777777" w:rsidR="006B17D9" w:rsidRPr="00031408" w:rsidRDefault="006B17D9">
      <w:pPr>
        <w:tabs>
          <w:tab w:val="left" w:pos="4140"/>
        </w:tabs>
        <w:rPr>
          <w:rFonts w:ascii="Arial" w:hAnsi="Arial" w:cs="Arial"/>
          <w:bCs/>
          <w:color w:val="000000"/>
          <w:sz w:val="18"/>
          <w:szCs w:val="18"/>
        </w:rPr>
      </w:pPr>
      <w:r w:rsidRPr="00031408">
        <w:rPr>
          <w:rFonts w:ascii="Arial" w:hAnsi="Arial" w:cs="Arial"/>
          <w:b/>
          <w:bCs/>
          <w:sz w:val="18"/>
          <w:szCs w:val="18"/>
        </w:rPr>
        <w:t>Weitere Informationen für Journalisten:</w:t>
      </w:r>
    </w:p>
    <w:p w14:paraId="50516128" w14:textId="77777777" w:rsidR="003C5005" w:rsidRPr="00031408" w:rsidRDefault="006B17D9" w:rsidP="006316BD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031408">
        <w:rPr>
          <w:rFonts w:ascii="Arial" w:hAnsi="Arial" w:cs="Arial"/>
          <w:bCs/>
          <w:color w:val="000000"/>
          <w:sz w:val="18"/>
          <w:szCs w:val="18"/>
        </w:rPr>
        <w:t>feco</w:t>
      </w:r>
      <w:r w:rsidRPr="00031408">
        <w:rPr>
          <w:rFonts w:ascii="Arial" w:hAnsi="Arial" w:cs="Arial"/>
          <w:color w:val="000000"/>
          <w:sz w:val="18"/>
          <w:szCs w:val="18"/>
        </w:rPr>
        <w:t xml:space="preserve"> </w:t>
      </w:r>
      <w:r w:rsidR="006316BD">
        <w:rPr>
          <w:rFonts w:ascii="Arial" w:hAnsi="Arial" w:cs="Arial"/>
          <w:color w:val="000000"/>
          <w:sz w:val="18"/>
          <w:szCs w:val="18"/>
        </w:rPr>
        <w:t>S</w:t>
      </w:r>
      <w:r w:rsidRPr="00031408">
        <w:rPr>
          <w:rFonts w:ascii="Arial" w:hAnsi="Arial" w:cs="Arial"/>
          <w:color w:val="000000"/>
          <w:sz w:val="18"/>
          <w:szCs w:val="18"/>
        </w:rPr>
        <w:t xml:space="preserve">ysteme GmbH </w:t>
      </w:r>
      <w:r w:rsidR="003C5005">
        <w:rPr>
          <w:rFonts w:ascii="Arial" w:hAnsi="Arial" w:cs="Arial"/>
          <w:color w:val="000000"/>
          <w:sz w:val="18"/>
          <w:szCs w:val="18"/>
        </w:rPr>
        <w:tab/>
      </w:r>
      <w:r w:rsidR="003C5005" w:rsidRPr="00031408">
        <w:rPr>
          <w:rFonts w:ascii="Arial" w:hAnsi="Arial" w:cs="Arial"/>
          <w:sz w:val="18"/>
          <w:szCs w:val="18"/>
        </w:rPr>
        <w:t>PR-Agentur blödorn pr</w:t>
      </w:r>
    </w:p>
    <w:p w14:paraId="5D091D89" w14:textId="77777777" w:rsidR="006B17D9" w:rsidRPr="00031408" w:rsidRDefault="005F7627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</w:rPr>
      </w:pPr>
      <w:r w:rsidRPr="000D3AF7">
        <w:rPr>
          <w:rFonts w:ascii="Arial" w:hAnsi="Arial" w:cs="Arial"/>
          <w:color w:val="000000"/>
          <w:sz w:val="18"/>
          <w:szCs w:val="18"/>
        </w:rPr>
        <w:t>Rainer Höhne</w:t>
      </w:r>
      <w:r w:rsidR="003C5005">
        <w:rPr>
          <w:rFonts w:ascii="Arial" w:hAnsi="Arial" w:cs="Arial"/>
          <w:color w:val="000000"/>
          <w:sz w:val="18"/>
          <w:szCs w:val="18"/>
        </w:rPr>
        <w:tab/>
      </w:r>
      <w:r w:rsidR="003C5005" w:rsidRPr="00031408">
        <w:rPr>
          <w:rFonts w:ascii="Arial" w:hAnsi="Arial" w:cs="Arial"/>
          <w:sz w:val="18"/>
          <w:szCs w:val="18"/>
        </w:rPr>
        <w:t>Heike Blödorn</w:t>
      </w:r>
    </w:p>
    <w:p w14:paraId="41BF0116" w14:textId="77777777" w:rsidR="003C5005" w:rsidRPr="00031408" w:rsidRDefault="006B17D9" w:rsidP="003C500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031408">
        <w:rPr>
          <w:rFonts w:ascii="Arial" w:hAnsi="Arial" w:cs="Arial"/>
          <w:color w:val="000000"/>
          <w:sz w:val="18"/>
          <w:szCs w:val="18"/>
        </w:rPr>
        <w:t xml:space="preserve">Am Storrenacker 22 </w:t>
      </w:r>
      <w:r w:rsidR="003C5005">
        <w:rPr>
          <w:rFonts w:ascii="Arial" w:hAnsi="Arial" w:cs="Arial"/>
          <w:color w:val="000000"/>
          <w:sz w:val="18"/>
          <w:szCs w:val="18"/>
        </w:rPr>
        <w:tab/>
      </w:r>
      <w:r w:rsidR="003C5005" w:rsidRPr="00031408">
        <w:rPr>
          <w:rFonts w:ascii="Arial" w:hAnsi="Arial" w:cs="Arial"/>
          <w:sz w:val="18"/>
          <w:szCs w:val="18"/>
        </w:rPr>
        <w:t>Alte Weingartener Str. 44</w:t>
      </w:r>
    </w:p>
    <w:p w14:paraId="57998D8B" w14:textId="77777777" w:rsidR="006B17D9" w:rsidRPr="00031408" w:rsidRDefault="006B17D9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031408">
        <w:rPr>
          <w:rFonts w:ascii="Arial" w:hAnsi="Arial" w:cs="Arial"/>
          <w:color w:val="000000"/>
          <w:sz w:val="18"/>
          <w:szCs w:val="18"/>
        </w:rPr>
        <w:t>76139 Karlsruhe</w:t>
      </w:r>
      <w:r w:rsidR="003C5005">
        <w:rPr>
          <w:rFonts w:ascii="Arial" w:hAnsi="Arial" w:cs="Arial"/>
          <w:color w:val="000000"/>
          <w:sz w:val="18"/>
          <w:szCs w:val="18"/>
        </w:rPr>
        <w:tab/>
      </w:r>
      <w:r w:rsidR="003C5005" w:rsidRPr="00031408">
        <w:rPr>
          <w:rFonts w:ascii="Arial" w:hAnsi="Arial" w:cs="Arial"/>
          <w:sz w:val="18"/>
          <w:szCs w:val="18"/>
        </w:rPr>
        <w:t>76227 Karlsruhe</w:t>
      </w:r>
    </w:p>
    <w:p w14:paraId="38D8048F" w14:textId="77777777" w:rsidR="006B17D9" w:rsidRPr="00031408" w:rsidRDefault="006B17D9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</w:rPr>
      </w:pPr>
      <w:r w:rsidRPr="00031408">
        <w:rPr>
          <w:rFonts w:ascii="Arial" w:hAnsi="Arial" w:cs="Arial"/>
          <w:sz w:val="18"/>
          <w:szCs w:val="18"/>
        </w:rPr>
        <w:t>Telefon 0721 / 62 89</w:t>
      </w:r>
      <w:r w:rsidRPr="000D3AF7">
        <w:rPr>
          <w:rFonts w:ascii="Arial" w:hAnsi="Arial" w:cs="Arial"/>
          <w:sz w:val="18"/>
          <w:szCs w:val="18"/>
        </w:rPr>
        <w:t>-</w:t>
      </w:r>
      <w:r w:rsidR="005F7627" w:rsidRPr="000D3AF7">
        <w:rPr>
          <w:rFonts w:ascii="Arial" w:hAnsi="Arial" w:cs="Arial"/>
          <w:sz w:val="18"/>
          <w:szCs w:val="18"/>
        </w:rPr>
        <w:t>111</w:t>
      </w:r>
      <w:r w:rsidR="003C5005">
        <w:rPr>
          <w:rFonts w:ascii="Arial" w:hAnsi="Arial" w:cs="Arial"/>
          <w:sz w:val="18"/>
          <w:szCs w:val="18"/>
        </w:rPr>
        <w:tab/>
      </w:r>
      <w:r w:rsidR="003C5005" w:rsidRPr="00031408">
        <w:rPr>
          <w:rFonts w:ascii="Arial" w:hAnsi="Arial" w:cs="Arial"/>
          <w:sz w:val="18"/>
          <w:szCs w:val="18"/>
        </w:rPr>
        <w:t>Telefon 0721 / 9 20 46 40</w:t>
      </w:r>
    </w:p>
    <w:p w14:paraId="5233AD7A" w14:textId="77777777" w:rsidR="005E6004" w:rsidRPr="003C5005" w:rsidRDefault="006B17D9">
      <w:pPr>
        <w:tabs>
          <w:tab w:val="left" w:pos="4140"/>
        </w:tabs>
        <w:rPr>
          <w:rFonts w:ascii="Arial" w:hAnsi="Arial" w:cs="Arial"/>
          <w:color w:val="000000"/>
          <w:sz w:val="18"/>
          <w:szCs w:val="18"/>
        </w:rPr>
      </w:pPr>
      <w:r w:rsidRPr="00031408">
        <w:rPr>
          <w:rFonts w:ascii="Arial" w:hAnsi="Arial" w:cs="Arial"/>
          <w:color w:val="000000"/>
          <w:sz w:val="18"/>
          <w:szCs w:val="18"/>
        </w:rPr>
        <w:t>E-Mai</w:t>
      </w:r>
      <w:r w:rsidRPr="003C5005">
        <w:rPr>
          <w:rFonts w:ascii="Arial" w:hAnsi="Arial" w:cs="Arial"/>
          <w:sz w:val="18"/>
          <w:szCs w:val="18"/>
        </w:rPr>
        <w:t xml:space="preserve">l: </w:t>
      </w:r>
      <w:hyperlink r:id="rId9" w:history="1">
        <w:r w:rsidR="006316BD" w:rsidRPr="007360F0">
          <w:rPr>
            <w:rStyle w:val="Hyperlink"/>
            <w:rFonts w:ascii="Arial" w:hAnsi="Arial" w:cs="Arial"/>
            <w:sz w:val="18"/>
            <w:szCs w:val="18"/>
          </w:rPr>
          <w:t>mail@feco.de</w:t>
        </w:r>
      </w:hyperlink>
      <w:r w:rsidR="003C5005" w:rsidRPr="003C5005">
        <w:rPr>
          <w:rFonts w:ascii="Arial" w:hAnsi="Arial" w:cs="Arial"/>
          <w:color w:val="000000"/>
          <w:sz w:val="18"/>
          <w:szCs w:val="18"/>
        </w:rPr>
        <w:tab/>
      </w:r>
      <w:r w:rsidR="003C5005" w:rsidRPr="00031408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10" w:history="1">
        <w:r w:rsidR="003C5005" w:rsidRPr="003C5005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bloedorn@bloedorn-pr.de</w:t>
        </w:r>
      </w:hyperlink>
    </w:p>
    <w:sectPr w:rsidR="005E6004" w:rsidRPr="003C5005">
      <w:pgSz w:w="11906" w:h="16838"/>
      <w:pgMar w:top="1701" w:right="3147" w:bottom="1134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61FA" w14:textId="77777777" w:rsidR="009610E5" w:rsidRDefault="009610E5">
      <w:r>
        <w:separator/>
      </w:r>
    </w:p>
  </w:endnote>
  <w:endnote w:type="continuationSeparator" w:id="0">
    <w:p w14:paraId="778456D2" w14:textId="77777777" w:rsidR="009610E5" w:rsidRDefault="0096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ondensed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B98B" w14:textId="77777777" w:rsidR="009610E5" w:rsidRDefault="009610E5">
      <w:r>
        <w:separator/>
      </w:r>
    </w:p>
  </w:footnote>
  <w:footnote w:type="continuationSeparator" w:id="0">
    <w:p w14:paraId="017ABE15" w14:textId="77777777" w:rsidR="009610E5" w:rsidRDefault="0096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64671602">
    <w:abstractNumId w:val="0"/>
  </w:num>
  <w:num w:numId="2" w16cid:durableId="1206871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F"/>
    <w:rsid w:val="000009D0"/>
    <w:rsid w:val="00016CB0"/>
    <w:rsid w:val="00025AD6"/>
    <w:rsid w:val="0002734C"/>
    <w:rsid w:val="00031408"/>
    <w:rsid w:val="000427A7"/>
    <w:rsid w:val="00066304"/>
    <w:rsid w:val="00074946"/>
    <w:rsid w:val="00075E30"/>
    <w:rsid w:val="000770A6"/>
    <w:rsid w:val="00077FF9"/>
    <w:rsid w:val="000912DA"/>
    <w:rsid w:val="000A08A7"/>
    <w:rsid w:val="000A4979"/>
    <w:rsid w:val="000A5929"/>
    <w:rsid w:val="000B46E7"/>
    <w:rsid w:val="000C327F"/>
    <w:rsid w:val="000C4000"/>
    <w:rsid w:val="000D01E8"/>
    <w:rsid w:val="000D3AF7"/>
    <w:rsid w:val="001015E5"/>
    <w:rsid w:val="00101878"/>
    <w:rsid w:val="00104095"/>
    <w:rsid w:val="00107955"/>
    <w:rsid w:val="00120F2F"/>
    <w:rsid w:val="00125442"/>
    <w:rsid w:val="00131D6A"/>
    <w:rsid w:val="00137ACF"/>
    <w:rsid w:val="00140678"/>
    <w:rsid w:val="00142014"/>
    <w:rsid w:val="00173626"/>
    <w:rsid w:val="0017461A"/>
    <w:rsid w:val="00177007"/>
    <w:rsid w:val="001772D9"/>
    <w:rsid w:val="00181453"/>
    <w:rsid w:val="00183A06"/>
    <w:rsid w:val="001939A0"/>
    <w:rsid w:val="0019421B"/>
    <w:rsid w:val="001B7C88"/>
    <w:rsid w:val="001C3A77"/>
    <w:rsid w:val="001D616E"/>
    <w:rsid w:val="001E7009"/>
    <w:rsid w:val="00200879"/>
    <w:rsid w:val="0020541A"/>
    <w:rsid w:val="00212183"/>
    <w:rsid w:val="00223B12"/>
    <w:rsid w:val="00261587"/>
    <w:rsid w:val="002A3D1E"/>
    <w:rsid w:val="002B7C74"/>
    <w:rsid w:val="002C1537"/>
    <w:rsid w:val="002C582F"/>
    <w:rsid w:val="002E29D2"/>
    <w:rsid w:val="002E4550"/>
    <w:rsid w:val="003013FB"/>
    <w:rsid w:val="00315B65"/>
    <w:rsid w:val="00330507"/>
    <w:rsid w:val="003334A0"/>
    <w:rsid w:val="003349D1"/>
    <w:rsid w:val="0034002A"/>
    <w:rsid w:val="003C0070"/>
    <w:rsid w:val="003C2831"/>
    <w:rsid w:val="003C5005"/>
    <w:rsid w:val="003E3E85"/>
    <w:rsid w:val="003F14DA"/>
    <w:rsid w:val="00405E7D"/>
    <w:rsid w:val="00407A25"/>
    <w:rsid w:val="00410533"/>
    <w:rsid w:val="00415BD7"/>
    <w:rsid w:val="00422FC9"/>
    <w:rsid w:val="00430269"/>
    <w:rsid w:val="00431988"/>
    <w:rsid w:val="00433475"/>
    <w:rsid w:val="00454EFE"/>
    <w:rsid w:val="004603BA"/>
    <w:rsid w:val="00462CA2"/>
    <w:rsid w:val="00495F21"/>
    <w:rsid w:val="004977EA"/>
    <w:rsid w:val="004B70E0"/>
    <w:rsid w:val="004D567B"/>
    <w:rsid w:val="004D7338"/>
    <w:rsid w:val="004E2468"/>
    <w:rsid w:val="00507E89"/>
    <w:rsid w:val="00525372"/>
    <w:rsid w:val="0053619A"/>
    <w:rsid w:val="0054072B"/>
    <w:rsid w:val="00554D60"/>
    <w:rsid w:val="00561D28"/>
    <w:rsid w:val="00566C39"/>
    <w:rsid w:val="005675EC"/>
    <w:rsid w:val="005726B5"/>
    <w:rsid w:val="00587B6B"/>
    <w:rsid w:val="0059170D"/>
    <w:rsid w:val="00592F5B"/>
    <w:rsid w:val="00596C58"/>
    <w:rsid w:val="005A0F65"/>
    <w:rsid w:val="005A5D7F"/>
    <w:rsid w:val="005B210F"/>
    <w:rsid w:val="005B6614"/>
    <w:rsid w:val="005C1A59"/>
    <w:rsid w:val="005C2261"/>
    <w:rsid w:val="005D0D67"/>
    <w:rsid w:val="005D743F"/>
    <w:rsid w:val="005E3C16"/>
    <w:rsid w:val="005E6004"/>
    <w:rsid w:val="005F26C6"/>
    <w:rsid w:val="005F550E"/>
    <w:rsid w:val="005F7627"/>
    <w:rsid w:val="005F7D24"/>
    <w:rsid w:val="006042A4"/>
    <w:rsid w:val="0060630C"/>
    <w:rsid w:val="00611DEC"/>
    <w:rsid w:val="006139A4"/>
    <w:rsid w:val="006316BD"/>
    <w:rsid w:val="006436AE"/>
    <w:rsid w:val="006610D3"/>
    <w:rsid w:val="00671A03"/>
    <w:rsid w:val="00695395"/>
    <w:rsid w:val="006A53F6"/>
    <w:rsid w:val="006B17D9"/>
    <w:rsid w:val="006B21E8"/>
    <w:rsid w:val="006B37ED"/>
    <w:rsid w:val="006B6192"/>
    <w:rsid w:val="006C180A"/>
    <w:rsid w:val="006D4F53"/>
    <w:rsid w:val="006D73CB"/>
    <w:rsid w:val="006E1245"/>
    <w:rsid w:val="006E4C99"/>
    <w:rsid w:val="006E6987"/>
    <w:rsid w:val="006F5EF3"/>
    <w:rsid w:val="007016DA"/>
    <w:rsid w:val="0070236D"/>
    <w:rsid w:val="00731ECE"/>
    <w:rsid w:val="007508C0"/>
    <w:rsid w:val="00756A89"/>
    <w:rsid w:val="007571FE"/>
    <w:rsid w:val="0076279C"/>
    <w:rsid w:val="00784812"/>
    <w:rsid w:val="00794355"/>
    <w:rsid w:val="007B0284"/>
    <w:rsid w:val="007B6E34"/>
    <w:rsid w:val="007C45E3"/>
    <w:rsid w:val="007C5284"/>
    <w:rsid w:val="007D204D"/>
    <w:rsid w:val="007D6D2E"/>
    <w:rsid w:val="007E7ECC"/>
    <w:rsid w:val="007F3A37"/>
    <w:rsid w:val="007F484F"/>
    <w:rsid w:val="007F5DF4"/>
    <w:rsid w:val="008051E0"/>
    <w:rsid w:val="0082096E"/>
    <w:rsid w:val="00845793"/>
    <w:rsid w:val="00855844"/>
    <w:rsid w:val="0085736D"/>
    <w:rsid w:val="00863C5B"/>
    <w:rsid w:val="00863F3A"/>
    <w:rsid w:val="00867643"/>
    <w:rsid w:val="00892324"/>
    <w:rsid w:val="008B3DA8"/>
    <w:rsid w:val="008B617B"/>
    <w:rsid w:val="008B7E41"/>
    <w:rsid w:val="008C75D3"/>
    <w:rsid w:val="008E6F7D"/>
    <w:rsid w:val="008F3A48"/>
    <w:rsid w:val="008F58FA"/>
    <w:rsid w:val="00904F1D"/>
    <w:rsid w:val="00911A6B"/>
    <w:rsid w:val="009155D4"/>
    <w:rsid w:val="009220DC"/>
    <w:rsid w:val="00927650"/>
    <w:rsid w:val="009360CE"/>
    <w:rsid w:val="00944C87"/>
    <w:rsid w:val="00951407"/>
    <w:rsid w:val="00955266"/>
    <w:rsid w:val="00956BAC"/>
    <w:rsid w:val="00956F27"/>
    <w:rsid w:val="0095715D"/>
    <w:rsid w:val="009610E5"/>
    <w:rsid w:val="00964E3C"/>
    <w:rsid w:val="00984C20"/>
    <w:rsid w:val="00985C4E"/>
    <w:rsid w:val="009907EA"/>
    <w:rsid w:val="009911FA"/>
    <w:rsid w:val="009973BF"/>
    <w:rsid w:val="009A552C"/>
    <w:rsid w:val="009B3C3B"/>
    <w:rsid w:val="009F133B"/>
    <w:rsid w:val="009F307B"/>
    <w:rsid w:val="009F615C"/>
    <w:rsid w:val="00A103D7"/>
    <w:rsid w:val="00A234CF"/>
    <w:rsid w:val="00A24649"/>
    <w:rsid w:val="00A32806"/>
    <w:rsid w:val="00A3711A"/>
    <w:rsid w:val="00A373BA"/>
    <w:rsid w:val="00A539A1"/>
    <w:rsid w:val="00A56A06"/>
    <w:rsid w:val="00A73665"/>
    <w:rsid w:val="00A9115A"/>
    <w:rsid w:val="00A91330"/>
    <w:rsid w:val="00AA0E19"/>
    <w:rsid w:val="00AD0E06"/>
    <w:rsid w:val="00AD19F7"/>
    <w:rsid w:val="00AD3767"/>
    <w:rsid w:val="00AE59F3"/>
    <w:rsid w:val="00AF5482"/>
    <w:rsid w:val="00B12B37"/>
    <w:rsid w:val="00B230EB"/>
    <w:rsid w:val="00B3550B"/>
    <w:rsid w:val="00B4340A"/>
    <w:rsid w:val="00B54C00"/>
    <w:rsid w:val="00B74AE6"/>
    <w:rsid w:val="00BA4A70"/>
    <w:rsid w:val="00BB0B6E"/>
    <w:rsid w:val="00BB2D0D"/>
    <w:rsid w:val="00BB4198"/>
    <w:rsid w:val="00BB6F4B"/>
    <w:rsid w:val="00BE23A8"/>
    <w:rsid w:val="00BE2D70"/>
    <w:rsid w:val="00BE63A7"/>
    <w:rsid w:val="00C102AC"/>
    <w:rsid w:val="00C209E7"/>
    <w:rsid w:val="00C23C19"/>
    <w:rsid w:val="00C33C00"/>
    <w:rsid w:val="00C420AE"/>
    <w:rsid w:val="00C422E2"/>
    <w:rsid w:val="00C7365E"/>
    <w:rsid w:val="00C962F4"/>
    <w:rsid w:val="00CA5BF4"/>
    <w:rsid w:val="00CA7B19"/>
    <w:rsid w:val="00CA7B1B"/>
    <w:rsid w:val="00CB7F4D"/>
    <w:rsid w:val="00CC4E8B"/>
    <w:rsid w:val="00CD341D"/>
    <w:rsid w:val="00CD762A"/>
    <w:rsid w:val="00D44108"/>
    <w:rsid w:val="00D5190C"/>
    <w:rsid w:val="00D54969"/>
    <w:rsid w:val="00D64030"/>
    <w:rsid w:val="00DA4951"/>
    <w:rsid w:val="00DA697F"/>
    <w:rsid w:val="00DB0EA3"/>
    <w:rsid w:val="00DB1B40"/>
    <w:rsid w:val="00DD3581"/>
    <w:rsid w:val="00DF303B"/>
    <w:rsid w:val="00E11089"/>
    <w:rsid w:val="00E1277D"/>
    <w:rsid w:val="00E207BF"/>
    <w:rsid w:val="00E20B5F"/>
    <w:rsid w:val="00E3256A"/>
    <w:rsid w:val="00E61466"/>
    <w:rsid w:val="00E763E2"/>
    <w:rsid w:val="00E827D0"/>
    <w:rsid w:val="00E84DA5"/>
    <w:rsid w:val="00E91FDC"/>
    <w:rsid w:val="00EA2585"/>
    <w:rsid w:val="00EC500F"/>
    <w:rsid w:val="00EC5D53"/>
    <w:rsid w:val="00ED29E3"/>
    <w:rsid w:val="00EF00A9"/>
    <w:rsid w:val="00EF6026"/>
    <w:rsid w:val="00F015E6"/>
    <w:rsid w:val="00F041DC"/>
    <w:rsid w:val="00F111DE"/>
    <w:rsid w:val="00F1173D"/>
    <w:rsid w:val="00F15ACB"/>
    <w:rsid w:val="00F160F6"/>
    <w:rsid w:val="00F62E4C"/>
    <w:rsid w:val="00F9183E"/>
    <w:rsid w:val="00FA1CB5"/>
    <w:rsid w:val="00FD2CB3"/>
    <w:rsid w:val="00FD5556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993A27"/>
  <w15:chartTrackingRefBased/>
  <w15:docId w15:val="{595FA081-7304-4EDD-89A2-88A71F33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outlineLvl w:val="0"/>
    </w:pPr>
    <w:rPr>
      <w:rFonts w:ascii="Arial Black" w:eastAsia="Times New Roman" w:hAnsi="Arial Black" w:cs="Arial Black"/>
      <w:kern w:val="1"/>
      <w:sz w:val="32"/>
      <w:szCs w:val="32"/>
      <w:lang w:val="x-non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360" w:after="120" w:line="360" w:lineRule="auto"/>
      <w:outlineLvl w:val="1"/>
    </w:pPr>
    <w:rPr>
      <w:rFonts w:ascii="Arial" w:eastAsia="Times New Roman" w:hAnsi="Arial" w:cs="Arial"/>
      <w:b/>
      <w:bCs/>
      <w:sz w:val="28"/>
      <w:szCs w:val="28"/>
      <w:lang w:val="x-non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line="360" w:lineRule="auto"/>
      <w:outlineLvl w:val="3"/>
    </w:pPr>
    <w:rPr>
      <w:rFonts w:ascii="Arial" w:eastAsia="Times New Roman" w:hAnsi="Arial" w:cs="Arial"/>
      <w:b/>
      <w:bCs/>
      <w:sz w:val="20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berschrift1Zchn">
    <w:name w:val="Überschrift 1 Zchn"/>
    <w:rPr>
      <w:rFonts w:ascii="Arial Black" w:eastAsia="Times New Roman" w:hAnsi="Arial Black" w:cs="Arial Black"/>
      <w:kern w:val="1"/>
      <w:sz w:val="32"/>
      <w:szCs w:val="32"/>
    </w:rPr>
  </w:style>
  <w:style w:type="character" w:customStyle="1" w:styleId="berschrift2Zchn">
    <w:name w:val="Überschrift 2 Zchn"/>
    <w:rPr>
      <w:rFonts w:ascii="Arial" w:eastAsia="Times New Roman" w:hAnsi="Arial" w:cs="Arial"/>
      <w:b/>
      <w:bCs/>
      <w:sz w:val="28"/>
      <w:szCs w:val="28"/>
    </w:rPr>
  </w:style>
  <w:style w:type="character" w:customStyle="1" w:styleId="berschrift4Zchn">
    <w:name w:val="Überschrift 4 Zchn"/>
    <w:rPr>
      <w:rFonts w:ascii="Arial" w:eastAsia="Times New Roman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andard1fachChar">
    <w:name w:val="Standard 1fach Char"/>
    <w:rPr>
      <w:rFonts w:ascii="Arial" w:eastAsia="Times New Roman" w:hAnsi="Arial" w:cs="Arial"/>
    </w:rPr>
  </w:style>
  <w:style w:type="character" w:customStyle="1" w:styleId="csd5d7d2901">
    <w:name w:val="csd5d7d290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31d24dee1">
    <w:name w:val="cs31d24dee1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A42">
    <w:name w:val="A42"/>
    <w:rPr>
      <w:rFonts w:cs="Helvetica Condensed"/>
      <w:color w:val="000000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fach">
    <w:name w:val="Standard 1fach"/>
    <w:basedOn w:val="Standard"/>
    <w:next w:val="Standard"/>
    <w:rPr>
      <w:rFonts w:ascii="Arial" w:eastAsia="Times New Roman" w:hAnsi="Arial" w:cs="Arial"/>
      <w:sz w:val="20"/>
      <w:szCs w:val="20"/>
      <w:lang w:val="x-none"/>
    </w:rPr>
  </w:style>
  <w:style w:type="paragraph" w:customStyle="1" w:styleId="Zusammenfassung">
    <w:name w:val="Zusammenfassung"/>
    <w:basedOn w:val="Standard"/>
    <w:next w:val="Standard"/>
    <w:pPr>
      <w:spacing w:after="240" w:line="36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s95e872d0">
    <w:name w:val="cs95e872d0"/>
    <w:basedOn w:val="Standard"/>
    <w:rPr>
      <w:rFonts w:ascii="Times New Roman" w:eastAsia="Calibri" w:hAnsi="Times New Roman"/>
    </w:rPr>
  </w:style>
  <w:style w:type="paragraph" w:customStyle="1" w:styleId="Projektdaten">
    <w:name w:val="Projektdaten"/>
    <w:basedOn w:val="Standard"/>
    <w:pPr>
      <w:spacing w:after="60"/>
      <w:ind w:left="1985" w:hanging="1985"/>
    </w:pPr>
    <w:rPr>
      <w:rFonts w:ascii="Arial" w:eastAsia="Times New Roman" w:hAnsi="Arial" w:cs="Arial"/>
      <w:sz w:val="20"/>
      <w:szCs w:val="20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ascii="Times New Roman" w:eastAsia="Times New Roman" w:hAnsi="Times New Roman"/>
    </w:rPr>
  </w:style>
  <w:style w:type="paragraph" w:customStyle="1" w:styleId="csa2081e39">
    <w:name w:val="csa2081e39"/>
    <w:basedOn w:val="Standard"/>
    <w:pPr>
      <w:spacing w:before="240"/>
    </w:pPr>
    <w:rPr>
      <w:rFonts w:ascii="Times New Roman" w:eastAsia="Calibri" w:hAnsi="Times New Roman"/>
    </w:rPr>
  </w:style>
  <w:style w:type="paragraph" w:customStyle="1" w:styleId="cse3ed8dc7">
    <w:name w:val="cse3ed8dc7"/>
    <w:basedOn w:val="Standard"/>
    <w:pPr>
      <w:spacing w:before="120" w:after="120"/>
      <w:jc w:val="both"/>
    </w:pPr>
    <w:rPr>
      <w:rFonts w:ascii="Times New Roman" w:eastAsia="Calibri" w:hAnsi="Times New Roman"/>
    </w:rPr>
  </w:style>
  <w:style w:type="paragraph" w:customStyle="1" w:styleId="BMKFlietext">
    <w:name w:val="BMK Fließtext"/>
    <w:basedOn w:val="Standard"/>
    <w:pPr>
      <w:spacing w:line="360" w:lineRule="auto"/>
    </w:pPr>
    <w:rPr>
      <w:rFonts w:ascii="Times New Roman" w:eastAsia="Times New Roman" w:hAnsi="Times New Roman" w:cs="Arial"/>
      <w:sz w:val="22"/>
      <w:lang w:val="en-GB"/>
    </w:rPr>
  </w:style>
  <w:style w:type="paragraph" w:customStyle="1" w:styleId="csb339b85">
    <w:name w:val="csb339b85"/>
    <w:basedOn w:val="Standard"/>
    <w:rsid w:val="00330507"/>
    <w:pPr>
      <w:suppressAutoHyphens w:val="0"/>
      <w:spacing w:before="120" w:after="120"/>
      <w:ind w:left="360"/>
    </w:pPr>
    <w:rPr>
      <w:rFonts w:ascii="Times New Roman" w:eastAsia="Calibri" w:hAnsi="Times New Roman"/>
      <w:lang w:eastAsia="de-DE"/>
    </w:rPr>
  </w:style>
  <w:style w:type="paragraph" w:customStyle="1" w:styleId="cs3af3888b">
    <w:name w:val="cs3af3888b"/>
    <w:basedOn w:val="Standard"/>
    <w:rsid w:val="00330507"/>
    <w:pPr>
      <w:suppressAutoHyphens w:val="0"/>
      <w:spacing w:before="60" w:after="60"/>
      <w:ind w:left="360"/>
    </w:pPr>
    <w:rPr>
      <w:rFonts w:ascii="Times New Roman" w:eastAsia="Calibri" w:hAnsi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0AE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C420AE"/>
    <w:rPr>
      <w:rFonts w:ascii="Tahoma" w:eastAsia="Cambri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725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0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ec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loedorn@bloedorn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fec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mailto:mail@feco.de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Kazakov</dc:creator>
  <cp:keywords/>
  <cp:lastModifiedBy>Heike Blödorn</cp:lastModifiedBy>
  <cp:revision>2</cp:revision>
  <cp:lastPrinted>2023-01-11T13:54:00Z</cp:lastPrinted>
  <dcterms:created xsi:type="dcterms:W3CDTF">2023-01-17T12:33:00Z</dcterms:created>
  <dcterms:modified xsi:type="dcterms:W3CDTF">2023-01-17T12:33:00Z</dcterms:modified>
</cp:coreProperties>
</file>